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Pr="005D788F" w:rsidRDefault="005553E6" w:rsidP="005553E6">
      <w:pPr>
        <w:jc w:val="right"/>
        <w:rPr>
          <w:sz w:val="20"/>
          <w:szCs w:val="20"/>
          <w:lang w:val="uk-UA"/>
        </w:rPr>
      </w:pPr>
      <w:r w:rsidRPr="005D788F">
        <w:rPr>
          <w:sz w:val="20"/>
          <w:szCs w:val="20"/>
          <w:lang w:val="uk-UA"/>
        </w:rPr>
        <w:t xml:space="preserve">Додаток 1 </w:t>
      </w:r>
    </w:p>
    <w:p w:rsidR="005553E6" w:rsidRPr="005D788F" w:rsidRDefault="005553E6" w:rsidP="005553E6">
      <w:pPr>
        <w:jc w:val="center"/>
        <w:rPr>
          <w:b/>
          <w:sz w:val="28"/>
          <w:szCs w:val="28"/>
          <w:lang w:val="uk-UA"/>
        </w:rPr>
      </w:pPr>
      <w:r w:rsidRPr="005D788F">
        <w:rPr>
          <w:b/>
          <w:sz w:val="28"/>
          <w:szCs w:val="28"/>
          <w:lang w:val="uk-UA"/>
        </w:rPr>
        <w:t xml:space="preserve">Результати </w:t>
      </w:r>
      <w:r w:rsidR="00252DAA" w:rsidRPr="005D788F">
        <w:rPr>
          <w:b/>
          <w:sz w:val="28"/>
          <w:szCs w:val="28"/>
          <w:lang w:val="uk-UA"/>
        </w:rPr>
        <w:t xml:space="preserve">аналізу </w:t>
      </w:r>
      <w:r w:rsidRPr="005D788F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5D788F" w:rsidRDefault="005553E6" w:rsidP="005553E6">
      <w:pPr>
        <w:jc w:val="center"/>
        <w:rPr>
          <w:b/>
          <w:sz w:val="28"/>
          <w:szCs w:val="28"/>
          <w:lang w:val="uk-UA"/>
        </w:rPr>
      </w:pPr>
      <w:r w:rsidRPr="005D788F">
        <w:rPr>
          <w:b/>
          <w:sz w:val="28"/>
          <w:szCs w:val="28"/>
          <w:lang w:val="uk-UA"/>
        </w:rPr>
        <w:t>станом на 01.01.20</w:t>
      </w:r>
      <w:r w:rsidR="00FC1BC2" w:rsidRPr="005D788F">
        <w:rPr>
          <w:b/>
          <w:sz w:val="28"/>
          <w:szCs w:val="28"/>
          <w:lang w:val="uk-UA"/>
        </w:rPr>
        <w:t>20</w:t>
      </w:r>
      <w:r w:rsidR="005D788F" w:rsidRPr="005D788F">
        <w:rPr>
          <w:b/>
          <w:sz w:val="28"/>
          <w:szCs w:val="28"/>
          <w:lang w:val="uk-UA"/>
        </w:rPr>
        <w:t xml:space="preserve"> </w:t>
      </w:r>
      <w:r w:rsidRPr="005D788F">
        <w:rPr>
          <w:b/>
          <w:sz w:val="28"/>
          <w:szCs w:val="28"/>
          <w:lang w:val="uk-UA"/>
        </w:rPr>
        <w:t>року</w:t>
      </w:r>
    </w:p>
    <w:p w:rsidR="005553E6" w:rsidRPr="005D788F" w:rsidRDefault="005553E6">
      <w:pPr>
        <w:rPr>
          <w:sz w:val="20"/>
          <w:szCs w:val="20"/>
          <w:lang w:val="uk-UA"/>
        </w:rPr>
      </w:pPr>
    </w:p>
    <w:p w:rsidR="005553E6" w:rsidRPr="005D788F" w:rsidRDefault="005553E6">
      <w:pPr>
        <w:rPr>
          <w:sz w:val="20"/>
          <w:szCs w:val="20"/>
          <w:lang w:val="uk-UA"/>
        </w:rPr>
      </w:pPr>
    </w:p>
    <w:p w:rsidR="005553E6" w:rsidRPr="005D788F" w:rsidRDefault="005553E6">
      <w:pPr>
        <w:rPr>
          <w:sz w:val="20"/>
          <w:szCs w:val="20"/>
          <w:lang w:val="uk-UA"/>
        </w:rPr>
      </w:pPr>
    </w:p>
    <w:p w:rsidR="005553E6" w:rsidRPr="005D788F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5D788F" w:rsidTr="00CF4814">
        <w:trPr>
          <w:trHeight w:val="514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1.</w:t>
            </w:r>
          </w:p>
        </w:tc>
        <w:tc>
          <w:tcPr>
            <w:tcW w:w="1750" w:type="dxa"/>
          </w:tcPr>
          <w:p w:rsidR="00166F70" w:rsidRPr="005D788F" w:rsidRDefault="001951DE" w:rsidP="001951DE">
            <w:pPr>
              <w:jc w:val="center"/>
              <w:rPr>
                <w:u w:val="single"/>
                <w:lang w:val="uk-UA"/>
              </w:rPr>
            </w:pPr>
            <w:r w:rsidRPr="005D788F">
              <w:rPr>
                <w:u w:val="single"/>
                <w:lang w:val="uk-UA"/>
              </w:rPr>
              <w:t>081</w:t>
            </w:r>
            <w:r w:rsidR="00166F70" w:rsidRPr="005D788F">
              <w:rPr>
                <w:u w:val="single"/>
                <w:lang w:val="uk-UA"/>
              </w:rPr>
              <w:t>0000</w:t>
            </w:r>
          </w:p>
        </w:tc>
        <w:tc>
          <w:tcPr>
            <w:tcW w:w="952" w:type="dxa"/>
          </w:tcPr>
          <w:p w:rsidR="00166F70" w:rsidRPr="005D788F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5D788F" w:rsidRDefault="00166F70" w:rsidP="005553E6">
            <w:pPr>
              <w:rPr>
                <w:lang w:val="uk-UA"/>
              </w:rPr>
            </w:pPr>
            <w:r w:rsidRPr="005D788F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5D788F">
              <w:rPr>
                <w:u w:val="single"/>
                <w:lang w:val="uk-UA"/>
              </w:rPr>
              <w:t>Павлоградської</w:t>
            </w:r>
            <w:proofErr w:type="spellEnd"/>
            <w:r w:rsidRPr="005D788F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5D788F" w:rsidTr="00CF4814">
        <w:trPr>
          <w:trHeight w:val="179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5D788F">
              <w:rPr>
                <w:sz w:val="16"/>
                <w:szCs w:val="16"/>
                <w:lang w:val="uk-UA"/>
              </w:rPr>
              <w:t>(КПКВК МБ)</w:t>
            </w:r>
          </w:p>
        </w:tc>
        <w:tc>
          <w:tcPr>
            <w:tcW w:w="952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5D788F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5D788F" w:rsidTr="00CF4814">
        <w:trPr>
          <w:trHeight w:val="527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2.</w:t>
            </w:r>
          </w:p>
        </w:tc>
        <w:tc>
          <w:tcPr>
            <w:tcW w:w="1750" w:type="dxa"/>
          </w:tcPr>
          <w:p w:rsidR="00166F70" w:rsidRPr="005D788F" w:rsidRDefault="001951DE" w:rsidP="00FE22BB">
            <w:pPr>
              <w:jc w:val="center"/>
              <w:rPr>
                <w:u w:val="single"/>
                <w:lang w:val="uk-UA"/>
              </w:rPr>
            </w:pPr>
            <w:r w:rsidRPr="005D788F">
              <w:rPr>
                <w:u w:val="single"/>
                <w:lang w:val="uk-UA"/>
              </w:rPr>
              <w:t>08</w:t>
            </w:r>
            <w:r w:rsidR="00166F70" w:rsidRPr="005D788F">
              <w:rPr>
                <w:u w:val="single"/>
                <w:lang w:val="uk-UA"/>
              </w:rPr>
              <w:t>1</w:t>
            </w:r>
            <w:r w:rsidR="00FE22BB" w:rsidRPr="005D788F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5D788F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5D788F" w:rsidRDefault="00166F70" w:rsidP="005553E6">
            <w:pPr>
              <w:rPr>
                <w:lang w:val="uk-UA"/>
              </w:rPr>
            </w:pPr>
            <w:r w:rsidRPr="005D788F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5D788F">
              <w:rPr>
                <w:u w:val="single"/>
                <w:lang w:val="uk-UA"/>
              </w:rPr>
              <w:t>Павлоградської</w:t>
            </w:r>
            <w:proofErr w:type="spellEnd"/>
            <w:r w:rsidRPr="005D788F">
              <w:rPr>
                <w:u w:val="single"/>
                <w:lang w:val="uk-UA"/>
              </w:rPr>
              <w:t xml:space="preserve"> міської ради</w:t>
            </w:r>
            <w:r w:rsidRPr="005D788F">
              <w:rPr>
                <w:lang w:val="uk-UA"/>
              </w:rPr>
              <w:t xml:space="preserve">   </w:t>
            </w:r>
          </w:p>
        </w:tc>
      </w:tr>
      <w:tr w:rsidR="00E91A2A" w:rsidRPr="005D788F" w:rsidTr="00CF4814">
        <w:trPr>
          <w:trHeight w:val="168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5D788F">
              <w:rPr>
                <w:sz w:val="16"/>
                <w:szCs w:val="16"/>
                <w:lang w:val="uk-UA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5D788F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5D788F" w:rsidTr="00CF4814">
        <w:trPr>
          <w:trHeight w:val="263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3.</w:t>
            </w:r>
          </w:p>
        </w:tc>
        <w:tc>
          <w:tcPr>
            <w:tcW w:w="1750" w:type="dxa"/>
          </w:tcPr>
          <w:p w:rsidR="00166F70" w:rsidRPr="005D788F" w:rsidRDefault="001951DE" w:rsidP="00466740">
            <w:pPr>
              <w:jc w:val="center"/>
              <w:rPr>
                <w:u w:val="single"/>
                <w:lang w:val="uk-UA"/>
              </w:rPr>
            </w:pPr>
            <w:r w:rsidRPr="005D788F">
              <w:rPr>
                <w:u w:val="single"/>
                <w:lang w:val="uk-UA"/>
              </w:rPr>
              <w:t>081</w:t>
            </w:r>
            <w:r w:rsidR="00FE22BB" w:rsidRPr="005D788F">
              <w:rPr>
                <w:u w:val="single"/>
                <w:lang w:val="uk-UA"/>
              </w:rPr>
              <w:t>308</w:t>
            </w:r>
            <w:r w:rsidR="00466740" w:rsidRPr="005D788F">
              <w:rPr>
                <w:u w:val="single"/>
                <w:lang w:val="uk-UA"/>
              </w:rPr>
              <w:t>4</w:t>
            </w:r>
          </w:p>
        </w:tc>
        <w:tc>
          <w:tcPr>
            <w:tcW w:w="952" w:type="dxa"/>
          </w:tcPr>
          <w:p w:rsidR="00166F70" w:rsidRPr="005D788F" w:rsidRDefault="00166F70" w:rsidP="00FE22BB">
            <w:pPr>
              <w:jc w:val="center"/>
              <w:rPr>
                <w:lang w:val="uk-UA"/>
              </w:rPr>
            </w:pPr>
            <w:r w:rsidRPr="005D788F">
              <w:rPr>
                <w:u w:val="single"/>
                <w:lang w:val="uk-UA"/>
              </w:rPr>
              <w:t>10</w:t>
            </w:r>
            <w:r w:rsidR="00FE22BB" w:rsidRPr="005D788F">
              <w:rPr>
                <w:u w:val="single"/>
                <w:lang w:val="uk-UA"/>
              </w:rPr>
              <w:t>4</w:t>
            </w:r>
            <w:r w:rsidRPr="005D788F">
              <w:rPr>
                <w:u w:val="single"/>
                <w:lang w:val="uk-UA"/>
              </w:rPr>
              <w:t>0</w:t>
            </w:r>
          </w:p>
        </w:tc>
        <w:tc>
          <w:tcPr>
            <w:tcW w:w="7206" w:type="dxa"/>
          </w:tcPr>
          <w:p w:rsidR="00166F70" w:rsidRPr="005D788F" w:rsidRDefault="00466740" w:rsidP="00FE22BB">
            <w:pPr>
              <w:rPr>
                <w:lang w:val="uk-UA"/>
              </w:rPr>
            </w:pPr>
            <w:r w:rsidRPr="005D788F">
              <w:rPr>
                <w:u w:val="single"/>
                <w:lang w:val="uk-UA"/>
              </w:rPr>
              <w:t>Надання тимчасової державної соціальної допомоги непрацюючій особі, яка досягла загального пенсійного віку, але не набула права на пенсійну виплату</w:t>
            </w:r>
          </w:p>
        </w:tc>
      </w:tr>
      <w:tr w:rsidR="00E91A2A" w:rsidRPr="005D788F" w:rsidTr="00CF4814">
        <w:trPr>
          <w:trHeight w:val="179"/>
        </w:trPr>
        <w:tc>
          <w:tcPr>
            <w:tcW w:w="509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5D788F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5D788F" w:rsidRDefault="00166F70" w:rsidP="005553E6">
            <w:pPr>
              <w:jc w:val="center"/>
              <w:rPr>
                <w:sz w:val="16"/>
                <w:szCs w:val="16"/>
                <w:u w:val="single"/>
                <w:lang w:val="uk-UA"/>
              </w:rPr>
            </w:pPr>
            <w:r w:rsidRPr="005D788F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Pr="005D788F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</w:p>
        </w:tc>
        <w:tc>
          <w:tcPr>
            <w:tcW w:w="7206" w:type="dxa"/>
          </w:tcPr>
          <w:p w:rsidR="00166F70" w:rsidRPr="005D788F" w:rsidRDefault="00166F70" w:rsidP="005553E6">
            <w:pPr>
              <w:rPr>
                <w:sz w:val="16"/>
                <w:szCs w:val="16"/>
                <w:lang w:val="uk-UA"/>
              </w:rPr>
            </w:pPr>
            <w:r w:rsidRPr="005D788F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Pr="005D788F" w:rsidRDefault="00E91A2A">
      <w:pPr>
        <w:rPr>
          <w:lang w:val="uk-UA"/>
        </w:rPr>
      </w:pPr>
      <w:r w:rsidRPr="005D788F">
        <w:rPr>
          <w:sz w:val="20"/>
          <w:szCs w:val="20"/>
          <w:lang w:val="uk-UA"/>
        </w:rPr>
        <w:t xml:space="preserve">           </w:t>
      </w:r>
      <w:r w:rsidR="008F19E4" w:rsidRPr="005D788F">
        <w:rPr>
          <w:sz w:val="20"/>
          <w:szCs w:val="20"/>
          <w:lang w:val="uk-UA"/>
        </w:rPr>
        <w:t xml:space="preserve"> </w:t>
      </w:r>
      <w:r w:rsidR="00166F70" w:rsidRPr="005D788F">
        <w:rPr>
          <w:lang w:val="uk-UA"/>
        </w:rPr>
        <w:t>4</w:t>
      </w:r>
      <w:r w:rsidRPr="005D788F">
        <w:rPr>
          <w:lang w:val="uk-UA"/>
        </w:rPr>
        <w:t xml:space="preserve">.    </w:t>
      </w:r>
      <w:r w:rsidR="00166F70" w:rsidRPr="005D788F">
        <w:rPr>
          <w:lang w:val="uk-UA"/>
        </w:rPr>
        <w:t xml:space="preserve"> Резуль</w:t>
      </w:r>
      <w:r w:rsidR="005553E6" w:rsidRPr="005D788F">
        <w:rPr>
          <w:lang w:val="uk-UA"/>
        </w:rPr>
        <w:t>та</w:t>
      </w:r>
      <w:r w:rsidR="00166F70" w:rsidRPr="005D788F">
        <w:rPr>
          <w:lang w:val="uk-UA"/>
        </w:rPr>
        <w:t>ти аналізу ефективності</w:t>
      </w:r>
      <w:r w:rsidR="008F19E4" w:rsidRPr="005D788F">
        <w:rPr>
          <w:lang w:val="uk-UA"/>
        </w:rPr>
        <w:t xml:space="preserve">. </w:t>
      </w:r>
      <w:r w:rsidR="00166F70" w:rsidRPr="005D788F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RPr="005D788F" w:rsidTr="00957035">
        <w:tc>
          <w:tcPr>
            <w:tcW w:w="567" w:type="dxa"/>
            <w:vMerge w:val="restart"/>
          </w:tcPr>
          <w:p w:rsidR="005553E6" w:rsidRPr="005D788F" w:rsidRDefault="005553E6">
            <w:pPr>
              <w:rPr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Pr="005D788F" w:rsidRDefault="005553E6" w:rsidP="005553E6">
            <w:pPr>
              <w:jc w:val="center"/>
              <w:rPr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5D788F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5pt;height:15pt" o:ole="">
                  <v:imagedata r:id="rId5" o:title=""/>
                </v:shape>
                <o:OLEObject Type="Embed" ProgID="Equation.3" ShapeID="_x0000_i1025" DrawAspect="Content" ObjectID="_1645865442" r:id="rId6"/>
              </w:object>
            </w:r>
          </w:p>
        </w:tc>
        <w:tc>
          <w:tcPr>
            <w:tcW w:w="4217" w:type="dxa"/>
            <w:gridSpan w:val="3"/>
          </w:tcPr>
          <w:p w:rsidR="005553E6" w:rsidRPr="005D788F" w:rsidRDefault="005553E6" w:rsidP="005553E6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Кількість нарахованих балів</w:t>
            </w:r>
          </w:p>
        </w:tc>
      </w:tr>
      <w:tr w:rsidR="005553E6" w:rsidRPr="005D788F" w:rsidTr="00957035">
        <w:tc>
          <w:tcPr>
            <w:tcW w:w="567" w:type="dxa"/>
            <w:vMerge/>
          </w:tcPr>
          <w:p w:rsidR="005553E6" w:rsidRPr="005D788F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Pr="005D788F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Pr="005D788F" w:rsidRDefault="005553E6" w:rsidP="005553E6">
            <w:pPr>
              <w:jc w:val="center"/>
              <w:rPr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Pr="005D788F" w:rsidRDefault="005553E6" w:rsidP="005553E6">
            <w:pPr>
              <w:jc w:val="center"/>
              <w:rPr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Pr="005D788F" w:rsidRDefault="005553E6" w:rsidP="005553E6">
            <w:pPr>
              <w:jc w:val="center"/>
              <w:rPr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7379D" w:rsidRPr="005D788F" w:rsidTr="00957035">
        <w:tc>
          <w:tcPr>
            <w:tcW w:w="567" w:type="dxa"/>
          </w:tcPr>
          <w:p w:rsidR="0057379D" w:rsidRPr="005D788F" w:rsidRDefault="0057379D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57379D" w:rsidRPr="005D788F" w:rsidRDefault="003C7AFF">
            <w:pPr>
              <w:rPr>
                <w:b/>
                <w:lang w:val="uk-UA"/>
              </w:rPr>
            </w:pPr>
            <w:r w:rsidRPr="005D788F">
              <w:rPr>
                <w:b/>
                <w:lang w:val="uk-UA"/>
              </w:rPr>
              <w:t xml:space="preserve"> «</w:t>
            </w:r>
            <w:r w:rsidRPr="005D788F">
              <w:rPr>
                <w:lang w:val="uk-UA"/>
              </w:rPr>
              <w:t>Надання тимчасової державної соціальної допомоги непрацюючим особам, які досягли загального пенсійного віку, але не набули права на пенсійну виплату»</w:t>
            </w:r>
          </w:p>
        </w:tc>
        <w:tc>
          <w:tcPr>
            <w:tcW w:w="1417" w:type="dxa"/>
            <w:vAlign w:val="center"/>
          </w:tcPr>
          <w:p w:rsidR="0057379D" w:rsidRPr="005D788F" w:rsidRDefault="00466740" w:rsidP="003C7AFF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223,98</w:t>
            </w:r>
          </w:p>
        </w:tc>
        <w:tc>
          <w:tcPr>
            <w:tcW w:w="1418" w:type="dxa"/>
            <w:vAlign w:val="center"/>
          </w:tcPr>
          <w:p w:rsidR="0057379D" w:rsidRPr="005D788F" w:rsidRDefault="00466740" w:rsidP="003C7AFF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57379D" w:rsidRPr="005D788F" w:rsidRDefault="00466740" w:rsidP="003C7AFF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-</w:t>
            </w:r>
          </w:p>
        </w:tc>
      </w:tr>
      <w:tr w:rsidR="008C3093" w:rsidRPr="005D788F" w:rsidTr="00957035">
        <w:tc>
          <w:tcPr>
            <w:tcW w:w="567" w:type="dxa"/>
          </w:tcPr>
          <w:p w:rsidR="008C3093" w:rsidRPr="005D788F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Pr="005D788F" w:rsidRDefault="008C3093">
            <w:pPr>
              <w:rPr>
                <w:lang w:val="uk-UA"/>
              </w:rPr>
            </w:pPr>
            <w:r w:rsidRPr="005D788F"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466740" w:rsidRPr="005D788F" w:rsidRDefault="00466740" w:rsidP="00466740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466740" w:rsidRPr="005D788F" w:rsidRDefault="00466740" w:rsidP="00466740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8C3093" w:rsidRPr="005D788F" w:rsidRDefault="00466740" w:rsidP="006A71CA">
            <w:pPr>
              <w:jc w:val="center"/>
              <w:rPr>
                <w:lang w:val="uk-UA"/>
              </w:rPr>
            </w:pPr>
            <w:r w:rsidRPr="005D788F">
              <w:rPr>
                <w:lang w:val="uk-UA"/>
              </w:rPr>
              <w:t>-</w:t>
            </w:r>
          </w:p>
        </w:tc>
      </w:tr>
    </w:tbl>
    <w:p w:rsidR="00166F70" w:rsidRPr="005D788F" w:rsidRDefault="00166F70" w:rsidP="00166F70">
      <w:pPr>
        <w:rPr>
          <w:sz w:val="20"/>
          <w:szCs w:val="20"/>
          <w:lang w:val="uk-UA"/>
        </w:rPr>
      </w:pPr>
      <w:r w:rsidRPr="005D788F">
        <w:rPr>
          <w:vertAlign w:val="superscript"/>
          <w:lang w:val="uk-UA"/>
        </w:rPr>
        <w:t xml:space="preserve">              </w:t>
      </w:r>
      <w:r w:rsidR="00E91A2A" w:rsidRPr="005D788F">
        <w:rPr>
          <w:vertAlign w:val="superscript"/>
          <w:lang w:val="uk-UA"/>
        </w:rPr>
        <w:t xml:space="preserve"> 1 </w:t>
      </w:r>
      <w:r w:rsidR="00E91A2A" w:rsidRPr="005D788F">
        <w:rPr>
          <w:sz w:val="20"/>
          <w:szCs w:val="20"/>
          <w:lang w:val="uk-UA"/>
        </w:rPr>
        <w:t>Зазначаються усі підпрограми та завдання, які включені до звіту про виконання бюджетної програми.</w:t>
      </w:r>
    </w:p>
    <w:p w:rsidR="005553E6" w:rsidRPr="005D788F" w:rsidRDefault="005553E6">
      <w:pPr>
        <w:rPr>
          <w:sz w:val="20"/>
          <w:szCs w:val="20"/>
          <w:lang w:val="uk-UA"/>
        </w:rPr>
      </w:pPr>
    </w:p>
    <w:p w:rsidR="00166F70" w:rsidRPr="005D788F" w:rsidRDefault="00E91A2A">
      <w:pPr>
        <w:rPr>
          <w:lang w:val="uk-UA"/>
        </w:rPr>
      </w:pPr>
      <w:r w:rsidRPr="005D788F">
        <w:rPr>
          <w:lang w:val="uk-UA"/>
        </w:rPr>
        <w:t xml:space="preserve">            5. Поглиблений аналіз причин низької ефективності</w:t>
      </w:r>
    </w:p>
    <w:p w:rsidR="005553E6" w:rsidRPr="005D788F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RPr="005D788F" w:rsidTr="008C3093">
        <w:tc>
          <w:tcPr>
            <w:tcW w:w="458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5D788F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5.65pt;height:15pt" o:ole="">
                  <v:imagedata r:id="rId5" o:title=""/>
                </v:shape>
                <o:OLEObject Type="Embed" ProgID="Equation.3" ShapeID="_x0000_i1026" DrawAspect="Content" ObjectID="_1645865443" r:id="rId7"/>
              </w:object>
            </w:r>
          </w:p>
        </w:tc>
        <w:tc>
          <w:tcPr>
            <w:tcW w:w="6237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RPr="005D788F" w:rsidTr="008C3093">
        <w:tc>
          <w:tcPr>
            <w:tcW w:w="458" w:type="dxa"/>
          </w:tcPr>
          <w:p w:rsidR="00E91A2A" w:rsidRPr="005D788F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Pr="005D788F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Pr="005D788F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RPr="005D788F" w:rsidTr="008C3093">
        <w:tc>
          <w:tcPr>
            <w:tcW w:w="458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  <w:r w:rsidRPr="005D788F"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Pr="005D788F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 w:rsidP="00E91A2A">
      <w:pPr>
        <w:rPr>
          <w:sz w:val="20"/>
          <w:szCs w:val="20"/>
          <w:lang w:val="en-US"/>
        </w:rPr>
      </w:pPr>
      <w:r w:rsidRPr="005D788F">
        <w:rPr>
          <w:vertAlign w:val="superscript"/>
          <w:lang w:val="uk-UA"/>
        </w:rPr>
        <w:t xml:space="preserve">             2 </w:t>
      </w:r>
      <w:r w:rsidRPr="005D788F">
        <w:rPr>
          <w:sz w:val="20"/>
          <w:szCs w:val="20"/>
          <w:lang w:val="uk-UA"/>
        </w:rPr>
        <w:t>Зазначаються усі завдання, які мають низку ефективність.</w:t>
      </w:r>
    </w:p>
    <w:p w:rsidR="005D788F" w:rsidRDefault="005D788F" w:rsidP="00E91A2A">
      <w:pPr>
        <w:rPr>
          <w:sz w:val="20"/>
          <w:szCs w:val="20"/>
          <w:lang w:val="en-US"/>
        </w:rPr>
      </w:pPr>
    </w:p>
    <w:p w:rsidR="005D788F" w:rsidRDefault="005D788F" w:rsidP="00E91A2A">
      <w:pPr>
        <w:rPr>
          <w:sz w:val="20"/>
          <w:szCs w:val="20"/>
          <w:lang w:val="en-US"/>
        </w:rPr>
      </w:pPr>
    </w:p>
    <w:p w:rsidR="005D788F" w:rsidRPr="005D788F" w:rsidRDefault="005D788F" w:rsidP="00E91A2A">
      <w:pPr>
        <w:rPr>
          <w:sz w:val="20"/>
          <w:szCs w:val="20"/>
          <w:lang w:val="en-US"/>
        </w:rPr>
      </w:pPr>
    </w:p>
    <w:p w:rsidR="00957035" w:rsidRPr="005D788F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957035" w:rsidRPr="005D788F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736DD3" w:rsidRPr="005D788F" w:rsidRDefault="00736DD3" w:rsidP="00736DD3">
      <w:pPr>
        <w:pStyle w:val="a5"/>
        <w:jc w:val="both"/>
        <w:rPr>
          <w:rFonts w:ascii="Times New Roman" w:hAnsi="Times New Roman"/>
          <w:lang w:val="uk-UA"/>
        </w:rPr>
      </w:pPr>
      <w:r w:rsidRPr="005D788F">
        <w:rPr>
          <w:rFonts w:ascii="Times New Roman" w:hAnsi="Times New Roman"/>
          <w:lang w:val="uk-UA"/>
        </w:rPr>
        <w:t xml:space="preserve">     Начальник УСЗН </w:t>
      </w:r>
      <w:proofErr w:type="spellStart"/>
      <w:r w:rsidRPr="005D788F">
        <w:rPr>
          <w:rFonts w:ascii="Times New Roman" w:hAnsi="Times New Roman"/>
          <w:lang w:val="uk-UA"/>
        </w:rPr>
        <w:t>Павлоградської</w:t>
      </w:r>
      <w:proofErr w:type="spellEnd"/>
    </w:p>
    <w:p w:rsidR="00736DD3" w:rsidRPr="005D788F" w:rsidRDefault="00736DD3" w:rsidP="00736DD3">
      <w:pPr>
        <w:pStyle w:val="a5"/>
        <w:jc w:val="both"/>
        <w:rPr>
          <w:rFonts w:ascii="Times New Roman" w:hAnsi="Times New Roman"/>
          <w:lang w:val="uk-UA"/>
        </w:rPr>
      </w:pPr>
      <w:r w:rsidRPr="005D788F">
        <w:rPr>
          <w:rFonts w:ascii="Times New Roman" w:hAnsi="Times New Roman"/>
          <w:lang w:val="uk-UA"/>
        </w:rPr>
        <w:t xml:space="preserve">     міської ради                                                                                            Л.В.</w:t>
      </w:r>
      <w:proofErr w:type="spellStart"/>
      <w:r w:rsidRPr="005D788F">
        <w:rPr>
          <w:rFonts w:ascii="Times New Roman" w:hAnsi="Times New Roman"/>
          <w:lang w:val="uk-UA"/>
        </w:rPr>
        <w:t>Бобровницька</w:t>
      </w:r>
      <w:proofErr w:type="spellEnd"/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p w:rsidR="00466740" w:rsidRPr="005D788F" w:rsidRDefault="00466740" w:rsidP="003C7AFF">
      <w:pPr>
        <w:rPr>
          <w:b/>
          <w:i/>
          <w:sz w:val="20"/>
          <w:szCs w:val="20"/>
          <w:u w:val="single"/>
          <w:lang w:val="uk-UA"/>
        </w:rPr>
      </w:pPr>
    </w:p>
    <w:sectPr w:rsidR="00466740" w:rsidRPr="005D788F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1436F5"/>
    <w:rsid w:val="00166F70"/>
    <w:rsid w:val="001951DE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316885"/>
    <w:rsid w:val="003C7AFF"/>
    <w:rsid w:val="00464B2B"/>
    <w:rsid w:val="00466740"/>
    <w:rsid w:val="00535C8E"/>
    <w:rsid w:val="005517D6"/>
    <w:rsid w:val="005553E6"/>
    <w:rsid w:val="00562EC7"/>
    <w:rsid w:val="0057379D"/>
    <w:rsid w:val="005D24B5"/>
    <w:rsid w:val="005D788F"/>
    <w:rsid w:val="00604FCE"/>
    <w:rsid w:val="006716E5"/>
    <w:rsid w:val="006A71CA"/>
    <w:rsid w:val="006D077A"/>
    <w:rsid w:val="00704C88"/>
    <w:rsid w:val="00736DD3"/>
    <w:rsid w:val="007627B0"/>
    <w:rsid w:val="007D7892"/>
    <w:rsid w:val="00855A5F"/>
    <w:rsid w:val="008B1DEA"/>
    <w:rsid w:val="008C26D7"/>
    <w:rsid w:val="008C3093"/>
    <w:rsid w:val="008D7CB7"/>
    <w:rsid w:val="008F19E4"/>
    <w:rsid w:val="008F7BDD"/>
    <w:rsid w:val="00957035"/>
    <w:rsid w:val="00994A6E"/>
    <w:rsid w:val="009E49E6"/>
    <w:rsid w:val="00A4346D"/>
    <w:rsid w:val="00A85B6F"/>
    <w:rsid w:val="00A866EA"/>
    <w:rsid w:val="00AB2999"/>
    <w:rsid w:val="00AE485C"/>
    <w:rsid w:val="00B2592C"/>
    <w:rsid w:val="00B8323A"/>
    <w:rsid w:val="00BB3CD8"/>
    <w:rsid w:val="00BF2272"/>
    <w:rsid w:val="00C71DA1"/>
    <w:rsid w:val="00CB32FC"/>
    <w:rsid w:val="00CD16BE"/>
    <w:rsid w:val="00CF4814"/>
    <w:rsid w:val="00D87CD5"/>
    <w:rsid w:val="00DC43A6"/>
    <w:rsid w:val="00E71568"/>
    <w:rsid w:val="00E91A2A"/>
    <w:rsid w:val="00ED703C"/>
    <w:rsid w:val="00F230C0"/>
    <w:rsid w:val="00F474F6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36D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AA18A-9E8B-4B11-823D-ACB4500F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46</cp:revision>
  <cp:lastPrinted>2020-02-06T09:23:00Z</cp:lastPrinted>
  <dcterms:created xsi:type="dcterms:W3CDTF">2019-02-02T12:56:00Z</dcterms:created>
  <dcterms:modified xsi:type="dcterms:W3CDTF">2020-03-16T10:04:00Z</dcterms:modified>
</cp:coreProperties>
</file>